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E999" w14:textId="77777777" w:rsidR="00557928" w:rsidRDefault="00557928"/>
    <w:p w14:paraId="0C460041" w14:textId="77777777" w:rsidR="00557928" w:rsidRDefault="00557928"/>
    <w:p w14:paraId="23E4A65C" w14:textId="77777777" w:rsidR="00557928" w:rsidRPr="0002031C" w:rsidRDefault="00557928" w:rsidP="00557928">
      <w:pPr>
        <w:ind w:left="-142"/>
        <w:rPr>
          <w:b/>
          <w:bCs/>
          <w:sz w:val="32"/>
          <w:szCs w:val="32"/>
        </w:rPr>
      </w:pPr>
      <w:r w:rsidRPr="0002031C">
        <w:rPr>
          <w:b/>
          <w:bCs/>
          <w:sz w:val="32"/>
          <w:szCs w:val="32"/>
        </w:rPr>
        <w:t>Jury en 202</w:t>
      </w:r>
      <w:r>
        <w:rPr>
          <w:b/>
          <w:bCs/>
          <w:sz w:val="32"/>
          <w:szCs w:val="32"/>
        </w:rPr>
        <w:t>5</w:t>
      </w:r>
    </w:p>
    <w:p w14:paraId="15CEF024" w14:textId="77777777" w:rsidR="00557928" w:rsidRDefault="00557928" w:rsidP="00557928"/>
    <w:p w14:paraId="3EDF4AF4" w14:textId="77777777" w:rsidR="00557928" w:rsidRPr="00F0446B" w:rsidRDefault="00557928" w:rsidP="00557928">
      <w:pPr>
        <w:shd w:val="clear" w:color="auto" w:fill="FFFFFF"/>
        <w:spacing w:after="0" w:line="240" w:lineRule="auto"/>
        <w:ind w:left="-142"/>
        <w:rPr>
          <w:kern w:val="0"/>
          <w14:ligatures w14:val="none"/>
        </w:rPr>
      </w:pPr>
      <w:r w:rsidRPr="001F382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Marie-Ange </w:t>
      </w:r>
      <w:proofErr w:type="spellStart"/>
      <w:r w:rsidRPr="001F382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Choupis</w:t>
      </w:r>
      <w:proofErr w:type="spellEnd"/>
      <w:r w:rsidRPr="001F382F">
        <w:rPr>
          <w:rFonts w:ascii="Arial" w:hAnsi="Arial" w:cs="Arial"/>
          <w:kern w:val="0"/>
          <w:sz w:val="24"/>
          <w:szCs w:val="24"/>
          <w14:ligatures w14:val="none"/>
        </w:rPr>
        <w:t> </w:t>
      </w:r>
      <w:r w:rsidRPr="00F0446B">
        <w:rPr>
          <w:rFonts w:ascii="Arial" w:hAnsi="Arial" w:cs="Arial"/>
          <w:kern w:val="0"/>
          <w14:ligatures w14:val="none"/>
        </w:rPr>
        <w:t xml:space="preserve">: </w:t>
      </w:r>
      <w:r w:rsidRPr="00F0446B">
        <w:rPr>
          <w:rFonts w:ascii="Arial" w:hAnsi="Arial" w:cs="Arial"/>
          <w:color w:val="202124"/>
          <w:kern w:val="0"/>
          <w:sz w:val="21"/>
          <w:szCs w:val="21"/>
          <w:shd w:val="clear" w:color="auto" w:fill="FFFFFF"/>
          <w14:ligatures w14:val="none"/>
        </w:rPr>
        <w:t xml:space="preserve">103 Av. de la Châtaigneraie, 92500 Rueil-Malmaison - </w:t>
      </w:r>
      <w:hyperlink r:id="rId4" w:history="1">
        <w:r w:rsidRPr="00F0446B">
          <w:rPr>
            <w:rFonts w:ascii="Arial" w:hAnsi="Arial" w:cs="Arial"/>
            <w:color w:val="0000FF"/>
            <w:kern w:val="0"/>
            <w:sz w:val="21"/>
            <w:szCs w:val="21"/>
            <w:u w:val="single"/>
            <w:shd w:val="clear" w:color="auto" w:fill="FFFFFF"/>
            <w14:ligatures w14:val="none"/>
          </w:rPr>
          <w:t>01 47 08 52 17</w:t>
        </w:r>
      </w:hyperlink>
    </w:p>
    <w:p w14:paraId="174B3D1F" w14:textId="77777777" w:rsidR="00557928" w:rsidRPr="00F0446B" w:rsidRDefault="00557928" w:rsidP="00557928">
      <w:pPr>
        <w:shd w:val="clear" w:color="auto" w:fill="FFFFFF"/>
        <w:spacing w:after="0" w:line="240" w:lineRule="auto"/>
        <w:ind w:left="-142"/>
        <w:rPr>
          <w:rFonts w:ascii="Arial" w:hAnsi="Arial" w:cs="Arial"/>
          <w:kern w:val="0"/>
          <w:sz w:val="18"/>
          <w:szCs w:val="18"/>
          <w14:ligatures w14:val="none"/>
        </w:rPr>
      </w:pPr>
      <w:hyperlink r:id="rId5" w:history="1">
        <w:r w:rsidRPr="00F0446B">
          <w:rPr>
            <w:rFonts w:ascii="Arial" w:hAnsi="Arial" w:cs="Arial"/>
            <w:color w:val="0000FF"/>
            <w:kern w:val="0"/>
            <w:u w:val="single"/>
            <w14:ligatures w14:val="none"/>
          </w:rPr>
          <w:t>https://www.aqu-arelle.fr/artiste.html</w:t>
        </w:r>
      </w:hyperlink>
      <w:r w:rsidRPr="00F0446B">
        <w:rPr>
          <w:rFonts w:ascii="Arial" w:hAnsi="Arial" w:cs="Arial"/>
          <w:kern w:val="0"/>
          <w14:ligatures w14:val="none"/>
        </w:rPr>
        <w:t xml:space="preserve">  - Atelier et galerie </w:t>
      </w:r>
      <w:r>
        <w:rPr>
          <w:rFonts w:ascii="Arial" w:hAnsi="Arial" w:cs="Arial"/>
          <w:kern w:val="0"/>
          <w14:ligatures w14:val="none"/>
        </w:rPr>
        <w:t>–</w:t>
      </w:r>
      <w:r w:rsidRPr="00F0446B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>Artiste et professeur</w:t>
      </w:r>
    </w:p>
    <w:p w14:paraId="3C7496DE" w14:textId="77777777" w:rsidR="00557928" w:rsidRPr="00F0446B" w:rsidRDefault="00557928" w:rsidP="00557928">
      <w:pPr>
        <w:shd w:val="clear" w:color="auto" w:fill="FFFFFF"/>
        <w:spacing w:after="0" w:line="240" w:lineRule="auto"/>
        <w:ind w:left="-142"/>
        <w:rPr>
          <w:rFonts w:ascii="Arial" w:hAnsi="Arial" w:cs="Arial"/>
          <w:kern w:val="0"/>
          <w:sz w:val="18"/>
          <w:szCs w:val="18"/>
          <w14:ligatures w14:val="none"/>
        </w:rPr>
      </w:pPr>
    </w:p>
    <w:p w14:paraId="5FCC9CDC" w14:textId="77777777" w:rsidR="00557928" w:rsidRDefault="00557928" w:rsidP="00557928">
      <w:pPr>
        <w:ind w:left="-142"/>
        <w:rPr>
          <w:rFonts w:ascii="Arial" w:hAnsi="Arial" w:cs="Arial"/>
          <w:kern w:val="0"/>
          <w14:ligatures w14:val="none"/>
        </w:rPr>
      </w:pPr>
      <w:r w:rsidRPr="001F382F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Catherine Chesneau</w:t>
      </w:r>
      <w:r w:rsidRPr="001F382F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F0446B">
        <w:rPr>
          <w:rFonts w:ascii="Arial" w:hAnsi="Arial" w:cs="Arial"/>
          <w:kern w:val="0"/>
          <w14:ligatures w14:val="none"/>
        </w:rPr>
        <w:t xml:space="preserve">Le Vésinet - exposition </w:t>
      </w:r>
      <w:bookmarkStart w:id="0" w:name="_Hlk97840289"/>
      <w:r w:rsidRPr="00F0446B">
        <w:rPr>
          <w:rFonts w:ascii="Arial" w:hAnsi="Arial" w:cs="Arial"/>
          <w:kern w:val="0"/>
          <w14:ligatures w14:val="none"/>
        </w:rPr>
        <w:t>et Ateliers de la Boucle en 202</w:t>
      </w:r>
      <w:r>
        <w:rPr>
          <w:rFonts w:ascii="Arial" w:hAnsi="Arial" w:cs="Arial"/>
          <w:kern w:val="0"/>
          <w14:ligatures w14:val="none"/>
        </w:rPr>
        <w:t>3</w:t>
      </w:r>
      <w:r w:rsidRPr="00F0446B">
        <w:rPr>
          <w:rFonts w:ascii="Arial" w:hAnsi="Arial" w:cs="Arial"/>
          <w:kern w:val="0"/>
          <w14:ligatures w14:val="none"/>
        </w:rPr>
        <w:t xml:space="preserve"> </w:t>
      </w:r>
      <w:r>
        <w:rPr>
          <w:rFonts w:ascii="Arial" w:hAnsi="Arial" w:cs="Arial"/>
          <w:kern w:val="0"/>
          <w14:ligatures w14:val="none"/>
        </w:rPr>
        <w:t>–</w:t>
      </w:r>
      <w:r w:rsidRPr="00F0446B">
        <w:rPr>
          <w:rFonts w:ascii="Arial" w:hAnsi="Arial" w:cs="Arial"/>
          <w:kern w:val="0"/>
          <w14:ligatures w14:val="none"/>
        </w:rPr>
        <w:t xml:space="preserve"> </w:t>
      </w:r>
    </w:p>
    <w:p w14:paraId="47AA986F" w14:textId="77777777" w:rsidR="00557928" w:rsidRDefault="00557928" w:rsidP="00557928">
      <w:pPr>
        <w:spacing w:after="0"/>
        <w:ind w:left="-142"/>
      </w:pPr>
      <w:r w:rsidRPr="001F382F">
        <w:rPr>
          <w:rFonts w:ascii="Arial" w:hAnsi="Arial" w:cs="Arial"/>
          <w:b/>
          <w:bCs/>
          <w:sz w:val="24"/>
          <w:szCs w:val="24"/>
        </w:rPr>
        <w:t>Marie-Claude Laflamme</w:t>
      </w:r>
      <w:r w:rsidRPr="000859C0">
        <w:rPr>
          <w:sz w:val="24"/>
          <w:szCs w:val="24"/>
        </w:rPr>
        <w:t> </w:t>
      </w:r>
      <w:r>
        <w:t xml:space="preserve">: Association Contrastes à Sartrouville </w:t>
      </w:r>
    </w:p>
    <w:p w14:paraId="76A6C578" w14:textId="77777777" w:rsidR="00557928" w:rsidRDefault="00557928" w:rsidP="00557928">
      <w:pPr>
        <w:spacing w:after="0"/>
        <w:ind w:left="1274" w:firstLine="850"/>
      </w:pPr>
      <w:r>
        <w:t xml:space="preserve"> artiste photographe </w:t>
      </w:r>
      <w:hyperlink r:id="rId6" w:history="1">
        <w:r w:rsidRPr="000E6DD7">
          <w:rPr>
            <w:rStyle w:val="Lienhypertexte"/>
          </w:rPr>
          <w:t>marieclaflamme@gmail.com</w:t>
        </w:r>
      </w:hyperlink>
    </w:p>
    <w:p w14:paraId="76F2830D" w14:textId="77777777" w:rsidR="00557928" w:rsidRDefault="00557928" w:rsidP="00557928">
      <w:pPr>
        <w:spacing w:after="0"/>
        <w:ind w:left="1274" w:firstLine="850"/>
      </w:pPr>
    </w:p>
    <w:p w14:paraId="509A90AB" w14:textId="77777777" w:rsidR="00557928" w:rsidRPr="00557928" w:rsidRDefault="00557928" w:rsidP="00557928">
      <w:pPr>
        <w:spacing w:after="0"/>
        <w:ind w:left="-993" w:firstLine="850"/>
      </w:pPr>
      <w:r w:rsidRPr="00557928">
        <w:rPr>
          <w:rFonts w:ascii="Arial" w:hAnsi="Arial" w:cs="Arial"/>
          <w:b/>
          <w:bCs/>
          <w:sz w:val="24"/>
          <w:szCs w:val="24"/>
        </w:rPr>
        <w:t>Lionel Epeche</w:t>
      </w:r>
      <w:r w:rsidRPr="00557928">
        <w:rPr>
          <w:sz w:val="24"/>
          <w:szCs w:val="24"/>
        </w:rPr>
        <w:t> </w:t>
      </w:r>
      <w:r w:rsidRPr="00557928">
        <w:t xml:space="preserve">: sculpteur - </w:t>
      </w:r>
      <w:r w:rsidRPr="00B82B50">
        <w:rPr>
          <w:rFonts w:ascii="Arial" w:eastAsia="Times New Roman" w:hAnsi="Arial" w:cs="Arial"/>
          <w:noProof/>
          <w:color w:val="000000"/>
          <w:kern w:val="0"/>
          <w:sz w:val="15"/>
          <w:szCs w:val="15"/>
          <w:lang w:eastAsia="fr-FR"/>
          <w14:ligatures w14:val="none"/>
        </w:rPr>
        <w:drawing>
          <wp:inline distT="0" distB="0" distL="0" distR="0" wp14:anchorId="60620E5D" wp14:editId="2CCDE133">
            <wp:extent cx="241300" cy="20320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7928">
        <w:rPr>
          <w:rFonts w:ascii="Arial" w:eastAsia="Times New Roman" w:hAnsi="Arial" w:cs="Arial"/>
          <w:color w:val="000000"/>
          <w:kern w:val="0"/>
          <w:sz w:val="23"/>
          <w:szCs w:val="23"/>
          <w:lang w:eastAsia="fr-FR"/>
          <w14:ligatures w14:val="none"/>
        </w:rPr>
        <w:t xml:space="preserve">y_o_6_6  </w:t>
      </w:r>
    </w:p>
    <w:p w14:paraId="54ACCF34" w14:textId="77777777" w:rsidR="00557928" w:rsidRPr="00557928" w:rsidRDefault="00557928" w:rsidP="00557928">
      <w:pPr>
        <w:ind w:left="-142"/>
      </w:pPr>
    </w:p>
    <w:p w14:paraId="0495EAFD" w14:textId="77777777" w:rsidR="00557928" w:rsidRDefault="00557928" w:rsidP="00557928">
      <w:pPr>
        <w:ind w:left="-142"/>
      </w:pPr>
      <w:r w:rsidRPr="001F382F">
        <w:rPr>
          <w:rFonts w:ascii="Arial" w:hAnsi="Arial" w:cs="Arial"/>
          <w:b/>
          <w:bCs/>
          <w:sz w:val="24"/>
          <w:szCs w:val="24"/>
        </w:rPr>
        <w:t>Jaqueline Horreaux</w:t>
      </w:r>
      <w:r w:rsidRPr="001F382F">
        <w:rPr>
          <w:sz w:val="24"/>
          <w:szCs w:val="24"/>
        </w:rPr>
        <w:t> </w:t>
      </w:r>
      <w:r>
        <w:t xml:space="preserve">: Présidente du Salon des </w:t>
      </w:r>
      <w:proofErr w:type="spellStart"/>
      <w:r>
        <w:t>Beaux Arts</w:t>
      </w:r>
      <w:proofErr w:type="spellEnd"/>
      <w:r>
        <w:t xml:space="preserve"> de Chatou pendant 4 ans</w:t>
      </w:r>
      <w:bookmarkEnd w:id="0"/>
    </w:p>
    <w:p w14:paraId="0664B15F" w14:textId="77777777" w:rsidR="00557928" w:rsidRPr="001F382F" w:rsidRDefault="00557928" w:rsidP="00557928">
      <w:pPr>
        <w:ind w:left="-142"/>
        <w:rPr>
          <w:rStyle w:val="Lienhypertexte"/>
          <w:color w:val="auto"/>
        </w:rPr>
      </w:pPr>
      <w:r w:rsidRPr="0013394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Valérie </w:t>
      </w:r>
      <w:proofErr w:type="spellStart"/>
      <w:r w:rsidRPr="00133945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Auriel</w:t>
      </w:r>
      <w:proofErr w:type="spellEnd"/>
      <w:r w:rsidRPr="00133945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Pr="00F0446B">
        <w:rPr>
          <w:rFonts w:ascii="Arial" w:hAnsi="Arial" w:cs="Arial"/>
          <w:kern w:val="0"/>
          <w14:ligatures w14:val="none"/>
        </w:rPr>
        <w:t xml:space="preserve">Le Vésinet - </w:t>
      </w:r>
      <w:r>
        <w:rPr>
          <w:rFonts w:ascii="Arial" w:eastAsia="Times New Roman" w:hAnsi="Arial" w:cs="Arial"/>
          <w:kern w:val="0"/>
          <w:sz w:val="21"/>
          <w:szCs w:val="21"/>
          <w:shd w:val="clear" w:color="auto" w:fill="FFFFFF"/>
          <w:lang w:eastAsia="fr-FR"/>
          <w14:ligatures w14:val="none"/>
        </w:rPr>
        <w:fldChar w:fldCharType="begin"/>
      </w:r>
      <w:r>
        <w:rPr>
          <w:rFonts w:ascii="Arial" w:eastAsia="Times New Roman" w:hAnsi="Arial" w:cs="Arial"/>
          <w:kern w:val="0"/>
          <w:sz w:val="21"/>
          <w:szCs w:val="21"/>
          <w:shd w:val="clear" w:color="auto" w:fill="FFFFFF"/>
          <w:lang w:eastAsia="fr-FR"/>
          <w14:ligatures w14:val="none"/>
        </w:rPr>
        <w:instrText>HYPERLINK "C:\\Users\\claud\\OneDrive\\Desktop\\Documents\\9 - Vesinart\\2 - EXPOSITIONS\\Expositions\\2024\\Jury - Monde imaginaire\\Journaliste Beaux Arts – Artiste peintre - représentée par l’Atelier pièce unique à Saint Germain en Laye. https:\\aurielart.com"</w:instrText>
      </w:r>
      <w:r>
        <w:rPr>
          <w:rFonts w:ascii="Arial" w:eastAsia="Times New Roman" w:hAnsi="Arial" w:cs="Arial"/>
          <w:kern w:val="0"/>
          <w:sz w:val="21"/>
          <w:szCs w:val="21"/>
          <w:shd w:val="clear" w:color="auto" w:fill="FFFFFF"/>
          <w:lang w:eastAsia="fr-FR"/>
          <w14:ligatures w14:val="none"/>
        </w:rPr>
      </w:r>
      <w:r>
        <w:rPr>
          <w:rFonts w:ascii="Arial" w:eastAsia="Times New Roman" w:hAnsi="Arial" w:cs="Arial"/>
          <w:kern w:val="0"/>
          <w:sz w:val="21"/>
          <w:szCs w:val="21"/>
          <w:shd w:val="clear" w:color="auto" w:fill="FFFFFF"/>
          <w:lang w:eastAsia="fr-FR"/>
          <w14:ligatures w14:val="none"/>
        </w:rPr>
        <w:fldChar w:fldCharType="separate"/>
      </w:r>
      <w:r w:rsidRPr="00F0446B">
        <w:rPr>
          <w:rStyle w:val="Lienhypertexte"/>
          <w:rFonts w:ascii="Arial" w:eastAsia="Times New Roman" w:hAnsi="Arial" w:cs="Arial"/>
          <w:kern w:val="0"/>
          <w:sz w:val="21"/>
          <w:szCs w:val="21"/>
          <w:shd w:val="clear" w:color="auto" w:fill="FFFFFF"/>
          <w:lang w:eastAsia="fr-FR"/>
          <w14:ligatures w14:val="none"/>
        </w:rPr>
        <w:t xml:space="preserve"> Journaliste Beaux Arts – Artiste peintre - r</w:t>
      </w:r>
      <w:r w:rsidRPr="00F0446B">
        <w:rPr>
          <w:rStyle w:val="Lienhypertexte"/>
          <w:rFonts w:ascii="Arial" w:hAnsi="Arial" w:cs="Arial"/>
          <w:kern w:val="0"/>
          <w14:ligatures w14:val="none"/>
        </w:rPr>
        <w:t>eprésentée par l’Atelier pièce unique à Saint Germain en Laye. https://aurielart.com</w:t>
      </w:r>
    </w:p>
    <w:p w14:paraId="16CB3E5A" w14:textId="5FF54B99" w:rsidR="00557928" w:rsidRDefault="00557928" w:rsidP="00557928">
      <w:r>
        <w:rPr>
          <w:rFonts w:ascii="Arial" w:eastAsia="Times New Roman" w:hAnsi="Arial" w:cs="Arial"/>
          <w:kern w:val="0"/>
          <w:sz w:val="21"/>
          <w:szCs w:val="21"/>
          <w:shd w:val="clear" w:color="auto" w:fill="FFFFFF"/>
          <w:lang w:eastAsia="fr-FR"/>
          <w14:ligatures w14:val="none"/>
        </w:rPr>
        <w:fldChar w:fldCharType="end"/>
      </w:r>
    </w:p>
    <w:sectPr w:rsidR="0055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28"/>
    <w:rsid w:val="00281D67"/>
    <w:rsid w:val="0055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D0E6"/>
  <w15:chartTrackingRefBased/>
  <w15:docId w15:val="{AD4DEEFE-4F28-4B4D-A5C7-36D91B1B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928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579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579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792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5792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5792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5792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5792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5792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5792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7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57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57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5792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5792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5792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5792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5792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5792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57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5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5792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57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5792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5792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57928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55792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57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5792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5792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5792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eclaflamme@gmail.com" TargetMode="External"/><Relationship Id="rId5" Type="http://schemas.openxmlformats.org/officeDocument/2006/relationships/hyperlink" Target="https://www.aqu-arelle.fr/artiste.html" TargetMode="External"/><Relationship Id="rId4" Type="http://schemas.openxmlformats.org/officeDocument/2006/relationships/hyperlink" Target="https://www.google.com/search?q=Marie+ange+choupis&amp;rlz=1C1EJFA_enFR780FR780&amp;oq=marie&amp;aqs=chrome.2.69i57j69i59l2j46i433i512j69i65j69i60l3.3434j0j7&amp;sourceid=chrome&amp;ie=UTF-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Cavret</dc:creator>
  <cp:keywords/>
  <dc:description/>
  <cp:lastModifiedBy>Claudine Cavret</cp:lastModifiedBy>
  <cp:revision>1</cp:revision>
  <dcterms:created xsi:type="dcterms:W3CDTF">2025-02-13T16:36:00Z</dcterms:created>
  <dcterms:modified xsi:type="dcterms:W3CDTF">2025-02-13T16:38:00Z</dcterms:modified>
</cp:coreProperties>
</file>